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A9" w:rsidRPr="00C47503" w:rsidRDefault="003965AE" w:rsidP="00C47503">
      <w:pPr>
        <w:pStyle w:val="Titre"/>
      </w:pPr>
      <w:bookmarkStart w:id="0" w:name="_GoBack"/>
      <w:bookmarkEnd w:id="0"/>
      <w:r w:rsidRPr="00C47503">
        <w:t xml:space="preserve">Schéma de </w:t>
      </w:r>
      <w:r w:rsidR="001D2EAE" w:rsidRPr="00C47503">
        <w:t>Londres</w:t>
      </w:r>
      <w:r w:rsidR="002D0311" w:rsidRPr="00C47503">
        <w:t xml:space="preserve"> </w:t>
      </w:r>
      <w:r w:rsidRPr="00C47503">
        <w:t>: ville mondiale</w:t>
      </w:r>
    </w:p>
    <w:p w:rsidR="003965AE" w:rsidRPr="00C47503" w:rsidRDefault="00B4671C" w:rsidP="00C47503">
      <w:r w:rsidRPr="00C47503">
        <w:t xml:space="preserve">Au centre, dans la </w:t>
      </w:r>
      <w:r w:rsidR="003965AE" w:rsidRPr="00C47503">
        <w:t>zone</w:t>
      </w:r>
      <w:r w:rsidRPr="00C47503">
        <w:t xml:space="preserve"> du</w:t>
      </w:r>
      <w:r w:rsidR="003965AE" w:rsidRPr="00C47503">
        <w:t xml:space="preserve"> grand Londres</w:t>
      </w:r>
      <w:r w:rsidRPr="00C47503">
        <w:t xml:space="preserve"> traversé</w:t>
      </w:r>
      <w:r w:rsidR="002D0311" w:rsidRPr="00C47503">
        <w:t>e</w:t>
      </w:r>
      <w:r w:rsidRPr="00C47503">
        <w:t xml:space="preserve"> par </w:t>
      </w:r>
      <w:r w:rsidR="003965AE" w:rsidRPr="00C47503">
        <w:t>la Tamise</w:t>
      </w:r>
      <w:r w:rsidRPr="00C47503">
        <w:t xml:space="preserve"> se situent les quartiers les plus aisés séparés des plus pauvres par la gare de St </w:t>
      </w:r>
      <w:proofErr w:type="spellStart"/>
      <w:r w:rsidRPr="00C47503">
        <w:t>Pancras</w:t>
      </w:r>
      <w:proofErr w:type="spellEnd"/>
      <w:r w:rsidRPr="00C47503">
        <w:t xml:space="preserve"> et le quarti</w:t>
      </w:r>
      <w:r w:rsidR="002D0311" w:rsidRPr="00C47503">
        <w:t xml:space="preserve">er des affaires de la City </w:t>
      </w:r>
      <w:r w:rsidRPr="00C47503">
        <w:t xml:space="preserve">au nord du fleuve. Plus à l’est se trouvent le </w:t>
      </w:r>
      <w:proofErr w:type="spellStart"/>
      <w:r w:rsidRPr="00C47503">
        <w:t>Canary</w:t>
      </w:r>
      <w:proofErr w:type="spellEnd"/>
      <w:r w:rsidRPr="00C47503">
        <w:t xml:space="preserve"> </w:t>
      </w:r>
      <w:proofErr w:type="spellStart"/>
      <w:r w:rsidRPr="00C47503">
        <w:t>Warf</w:t>
      </w:r>
      <w:proofErr w:type="spellEnd"/>
      <w:r w:rsidRPr="00C47503">
        <w:t xml:space="preserve">. </w:t>
      </w:r>
      <w:r w:rsidR="00361891" w:rsidRPr="00C47503">
        <w:t>A</w:t>
      </w:r>
      <w:r w:rsidR="00792A2C" w:rsidRPr="00C47503">
        <w:t xml:space="preserve">utour du grand Londres, figure la ceinture verte elle-même entourée par un espace hors zone </w:t>
      </w:r>
      <w:r w:rsidR="002D0311" w:rsidRPr="00C47503">
        <w:t>urbaine</w:t>
      </w:r>
      <w:r w:rsidR="00792A2C" w:rsidRPr="00C47503">
        <w:t>.</w:t>
      </w:r>
      <w:r w:rsidRPr="00C47503">
        <w:t xml:space="preserve"> </w:t>
      </w:r>
      <w:r w:rsidR="00792A2C" w:rsidRPr="00C47503">
        <w:t>L</w:t>
      </w:r>
      <w:r w:rsidR="00751F3A" w:rsidRPr="00C47503">
        <w:t>e</w:t>
      </w:r>
      <w:r w:rsidR="00792A2C" w:rsidRPr="00C47503">
        <w:t xml:space="preserve"> </w:t>
      </w:r>
      <w:r w:rsidR="00751F3A" w:rsidRPr="00C47503">
        <w:t>s</w:t>
      </w:r>
      <w:r w:rsidR="00792A2C" w:rsidRPr="00C47503">
        <w:t>c</w:t>
      </w:r>
      <w:r w:rsidR="00751F3A" w:rsidRPr="00C47503">
        <w:t>hém</w:t>
      </w:r>
      <w:r w:rsidR="00792A2C" w:rsidRPr="00C47503">
        <w:t>a</w:t>
      </w:r>
      <w:r w:rsidR="00751F3A" w:rsidRPr="00C47503">
        <w:t xml:space="preserve"> </w:t>
      </w:r>
      <w:r w:rsidR="00792A2C" w:rsidRPr="00C47503">
        <w:t xml:space="preserve">localise </w:t>
      </w:r>
      <w:r w:rsidR="00E47349" w:rsidRPr="00C47503">
        <w:t>5</w:t>
      </w:r>
      <w:r w:rsidR="00792A2C" w:rsidRPr="00C47503">
        <w:t xml:space="preserve"> aéropor</w:t>
      </w:r>
      <w:r w:rsidR="00751F3A" w:rsidRPr="00C47503">
        <w:t>t</w:t>
      </w:r>
      <w:r w:rsidR="001D2EAE" w:rsidRPr="00C47503">
        <w:t>s</w:t>
      </w:r>
      <w:r w:rsidR="002D0311" w:rsidRPr="00C47503">
        <w:t xml:space="preserve"> et </w:t>
      </w:r>
      <w:r w:rsidR="00751F3A" w:rsidRPr="00C47503">
        <w:t xml:space="preserve">7 autoroutes dont une autour du grand Londres. </w:t>
      </w:r>
      <w:r w:rsidR="001D2EAE" w:rsidRPr="00C47503">
        <w:t>À</w:t>
      </w:r>
      <w:r w:rsidR="00751F3A" w:rsidRPr="00C47503">
        <w:t xml:space="preserve"> l’est, une zone de rénovation urbaine borde la Tamise. </w:t>
      </w:r>
      <w:r w:rsidR="00E47349" w:rsidRPr="00C47503">
        <w:t>6 villes nouvelles figurent dans la ceinture verte et 2 flèches m</w:t>
      </w:r>
      <w:r w:rsidR="009F1705" w:rsidRPr="00C47503">
        <w:t>on</w:t>
      </w:r>
      <w:r w:rsidR="00E47349" w:rsidRPr="00C47503">
        <w:t>trent l’extensio</w:t>
      </w:r>
      <w:r w:rsidR="002D0311" w:rsidRPr="00C47503">
        <w:t>n urbaine à l’ouest et au nord de la ville.</w:t>
      </w:r>
      <w:r w:rsidR="00E47349" w:rsidRPr="00C47503">
        <w:t xml:space="preserve"> </w:t>
      </w:r>
    </w:p>
    <w:sectPr w:rsidR="003965AE" w:rsidRPr="00C47503" w:rsidSect="001D2E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E"/>
    <w:rsid w:val="001D2EAE"/>
    <w:rsid w:val="002D0311"/>
    <w:rsid w:val="00361891"/>
    <w:rsid w:val="003965AE"/>
    <w:rsid w:val="006B16EF"/>
    <w:rsid w:val="00751F3A"/>
    <w:rsid w:val="00792A2C"/>
    <w:rsid w:val="008371EC"/>
    <w:rsid w:val="00912A45"/>
    <w:rsid w:val="009834A9"/>
    <w:rsid w:val="009F1705"/>
    <w:rsid w:val="00AF6487"/>
    <w:rsid w:val="00B4671C"/>
    <w:rsid w:val="00C47503"/>
    <w:rsid w:val="00DA0268"/>
    <w:rsid w:val="00E47349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95BA-DFBB-467D-A5F0-3B1421F5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03"/>
    <w:pPr>
      <w:ind w:firstLine="709"/>
    </w:pPr>
    <w:rPr>
      <w:rFonts w:ascii="Arial" w:hAnsi="Arial" w:cs="Arial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47503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uiPriority w:val="10"/>
    <w:rsid w:val="00C47503"/>
    <w:rPr>
      <w:rFonts w:ascii="Arial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DC32-A64D-4758-9C78-E00E9517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541</Characters>
  <Application>Microsoft Office Word</Application>
  <DocSecurity>0</DocSecurity>
  <Lines>14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Londres : ville mondiale</vt:lpstr>
    </vt:vector>
  </TitlesOfParts>
  <Company>INSHEA-SDADV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Londres : ville mondiale</dc:title>
  <dc:creator>Anne CHOTIN</dc:creator>
  <cp:lastModifiedBy>Vanessa MOUREY</cp:lastModifiedBy>
  <cp:revision>11</cp:revision>
  <dcterms:created xsi:type="dcterms:W3CDTF">2020-03-09T09:26:00Z</dcterms:created>
  <dcterms:modified xsi:type="dcterms:W3CDTF">2020-03-09T14:02:00Z</dcterms:modified>
</cp:coreProperties>
</file>